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886EA9" w14:textId="28E121AC" w:rsidR="008F6D75" w:rsidRPr="008F6D75" w:rsidRDefault="008F6D75" w:rsidP="008F6D75">
      <w:pPr>
        <w:spacing w:after="0" w:line="240" w:lineRule="auto"/>
        <w:jc w:val="both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b/>
          <w:bCs/>
          <w:szCs w:val="24"/>
          <w:lang w:eastAsia="hr-HR"/>
        </w:rPr>
        <w:t xml:space="preserve">PRILOG </w:t>
      </w:r>
      <w:r w:rsidR="00F3758A">
        <w:rPr>
          <w:rFonts w:eastAsia="Times New Roman" w:cs="Times New Roman"/>
          <w:b/>
          <w:bCs/>
          <w:szCs w:val="24"/>
          <w:lang w:eastAsia="hr-HR"/>
        </w:rPr>
        <w:t>IV</w:t>
      </w:r>
    </w:p>
    <w:p w14:paraId="5B0A143F" w14:textId="77777777" w:rsidR="008F6D75" w:rsidRPr="008F6D75" w:rsidRDefault="008F6D75" w:rsidP="008F6D75">
      <w:pPr>
        <w:spacing w:after="0" w:line="240" w:lineRule="auto"/>
        <w:ind w:right="566"/>
        <w:jc w:val="center"/>
        <w:outlineLvl w:val="0"/>
        <w:rPr>
          <w:rFonts w:eastAsia="Times New Roman" w:cs="Times New Roman"/>
          <w:b/>
          <w:lang w:eastAsia="hr-HR"/>
        </w:rPr>
      </w:pPr>
      <w:r w:rsidRPr="008F6D75">
        <w:rPr>
          <w:rFonts w:eastAsia="Times New Roman" w:cs="Times New Roman"/>
          <w:b/>
          <w:lang w:eastAsia="hr-HR"/>
        </w:rPr>
        <w:t>IZJAVA O NEKAŽNJAVANJU</w:t>
      </w:r>
    </w:p>
    <w:p w14:paraId="2CB7A056" w14:textId="77777777" w:rsidR="0054418F" w:rsidRDefault="0054418F" w:rsidP="0054418F">
      <w:pPr>
        <w:spacing w:after="0" w:line="240" w:lineRule="auto"/>
        <w:jc w:val="both"/>
        <w:rPr>
          <w:rFonts w:eastAsia="Times New Roman" w:cs="Times New Roman"/>
          <w:lang w:eastAsia="hr-HR"/>
        </w:rPr>
      </w:pPr>
    </w:p>
    <w:p w14:paraId="1B8EC8DA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Ja, ____________________________________________________________</w:t>
      </w:r>
      <w:r w:rsidRPr="0054418F" w:rsidDel="00DE20AC">
        <w:rPr>
          <w:rFonts w:eastAsia="Times New Roman" w:cs="Times New Roman"/>
          <w:sz w:val="22"/>
          <w:lang w:eastAsia="hr-HR"/>
        </w:rPr>
        <w:t xml:space="preserve"> </w:t>
      </w:r>
      <w:r w:rsidRPr="0054418F">
        <w:rPr>
          <w:rFonts w:eastAsia="Times New Roman" w:cs="Times New Roman"/>
          <w:sz w:val="22"/>
          <w:lang w:eastAsia="hr-HR"/>
        </w:rPr>
        <w:t xml:space="preserve">(ime i prezime, adresa/prebivalište, broj osobne iskaznice, MB/ OIB) kao osoba ovlaštena za zastupanje gospodarskog subjekta / ponuditelja </w:t>
      </w:r>
    </w:p>
    <w:p w14:paraId="4FBC2338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______________________________________________________________________________</w:t>
      </w:r>
    </w:p>
    <w:p w14:paraId="7F9FF4E1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izjavljujem da meni niti gospodarskom subjektu nije izrečena p</w:t>
      </w:r>
      <w:r w:rsidR="002048B9" w:rsidRPr="0054418F">
        <w:rPr>
          <w:rFonts w:eastAsia="Times New Roman" w:cs="Times New Roman"/>
          <w:sz w:val="22"/>
          <w:lang w:eastAsia="hr-HR"/>
        </w:rPr>
        <w:t>ravomoćno osuđujuća presuda za:</w:t>
      </w:r>
    </w:p>
    <w:p w14:paraId="36825E44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a) sudjelovanje u zločinačkoj organizaciji, na temelju</w:t>
      </w:r>
    </w:p>
    <w:p w14:paraId="42671A5D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328. (zločinačko udruženje) i članka 329. (počinjenje kaznenog djela u sastavu zločinačkog udruženja) Kaznenog zakona</w:t>
      </w:r>
    </w:p>
    <w:p w14:paraId="086B3C74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333. (udruživanje za počinjenje kaznenih djela), iz Kaznenog zakona (»Narodne novine«, br. 110/97., 27/98., 50/00., 129/00., 51/01., 111/03., 190/03., 105/04., 84/05., 71/06.,110/07., 152/08., 57/11., 77/11. i 143/12.)</w:t>
      </w:r>
    </w:p>
    <w:p w14:paraId="14FAD961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b) korupciju, na temelju</w:t>
      </w:r>
    </w:p>
    <w:p w14:paraId="76720A4B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252. (primanje mita u gospodarskom poslovanju), članka 253. (davanje mita u gospodarskom poslovanju), članka 254. (zlouporaba u postupku javne nabave), članka 291. (zlouporaba položaja i ovlasti), članka 292. (nezakonito pogodovanje), članka 293. (primanje mita), članka 294. (davanje mita), članka 295. (trgovanje utjecajem) i članka 296. (davanje mita za trgovanje utjecajem) Kaznenog zakona</w:t>
      </w:r>
    </w:p>
    <w:p w14:paraId="1001D7F5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294.a (primanje mita u gospodarskom poslovanju), članka 294.b (davanje mita u gospodarskom poslovanju), članka 337. (zlouporaba položaja i ovlasti), članka 338. (zlouporaba obavljanja dužnosti državne vlasti), članka 343. (protuzakonito posredovanje), članka 347. (primanje mita) i članka 348. (davanje mita) iz Kaznenog zakona (»Narodne novine«, br. 110/97., 27/98., 50/00., 129/00., 51/01., 111/03., 190/03., 105/04., 84/05., 71/06., 110/07., 152/08., 57/11., 77/11. i 143/12.)</w:t>
      </w:r>
    </w:p>
    <w:p w14:paraId="31C69D75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c) prijevaru, na temelju</w:t>
      </w:r>
    </w:p>
    <w:p w14:paraId="2B9367F9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236. (prijevara), članka 247. (prijevara u gospodarskom poslovanju), članka 256. (utaja poreza ili carine) i članka 258. (subvenci</w:t>
      </w:r>
      <w:r w:rsidR="0054418F" w:rsidRPr="0054418F">
        <w:rPr>
          <w:rFonts w:eastAsia="Times New Roman" w:cs="Times New Roman"/>
          <w:sz w:val="22"/>
          <w:lang w:eastAsia="hr-HR"/>
        </w:rPr>
        <w:t>jska prijevara) Kaznenog zakona</w:t>
      </w:r>
    </w:p>
    <w:p w14:paraId="51088676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224. (prijevara), članka 293. (prijevara u gospodarskom poslovanju) i članka 286. (utaja poreza i drugih davanja) iz Kaznenog zakona (»Narodne novine«, br. 110/97., 27/98., 50/00., 129/00., 51/01., 111/03., 190/03., 105/04., 84/05., 71/06., 110/07., 152/08., 57/11., 77/11. i 143/12.)</w:t>
      </w:r>
    </w:p>
    <w:p w14:paraId="4F1B2FE3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d) terorizam ili kaznena djela povezana s terorističkim aktivnostima, na temelju</w:t>
      </w:r>
    </w:p>
    <w:p w14:paraId="6108FB31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97. (terorizam), članka 99. (javno poticanje na terorizam), članka 100. (novačenje za terorizam), članka 101. (obuka za terorizam) i članka 102. (terorističko udruženje) Kaznenog zakona</w:t>
      </w:r>
    </w:p>
    <w:p w14:paraId="30997DF0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169. (terorizam), članka 169.a (javno poticanje na terorizam) i članka 169.b (novačenje i obuka za terorizam) iz Kaznenog zakona (»Narodne novine«, br. 110/97., 27/98., 50/00., 129/00., 51/01., 111/03., 190/03., 105/04., 84/05., 71/06., 110/07., 152/08., 57/11., 77/11. i 143/12.)</w:t>
      </w:r>
    </w:p>
    <w:p w14:paraId="0B8132B0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e) pranje novca ili financiranje terorizma, na temelju</w:t>
      </w:r>
    </w:p>
    <w:p w14:paraId="76823CE3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98. (financiranje terorizma) i članka 265. (pranje novca) Kaznenog zakona</w:t>
      </w:r>
    </w:p>
    <w:p w14:paraId="7D66BE15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279. (pranje novca) iz Kaznenog zakona (»Narodne novine«, br. 110/97., 27/98., 50/00., 129/00., 51/01., 111/03., 190/03., 105/04., 84/05., 71/06., 110/07., 152/08., 57/11., 77/11. i 143/12.)</w:t>
      </w:r>
    </w:p>
    <w:p w14:paraId="699721F0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f) dječji rad ili druge oblike trgovanja ljudima, na temelju</w:t>
      </w:r>
    </w:p>
    <w:p w14:paraId="65FDED32" w14:textId="77777777" w:rsidR="0054418F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106. (trg</w:t>
      </w:r>
      <w:r w:rsidR="0054418F" w:rsidRPr="0054418F">
        <w:rPr>
          <w:rFonts w:eastAsia="Times New Roman" w:cs="Times New Roman"/>
          <w:sz w:val="22"/>
          <w:lang w:eastAsia="hr-HR"/>
        </w:rPr>
        <w:t>ovanje ljudima) Kaznenog zakona</w:t>
      </w:r>
    </w:p>
    <w:p w14:paraId="59817E6A" w14:textId="77777777" w:rsidR="008F6D75" w:rsidRPr="0054418F" w:rsidRDefault="008F6D75" w:rsidP="0054418F">
      <w:pPr>
        <w:spacing w:after="0" w:line="240" w:lineRule="auto"/>
        <w:jc w:val="both"/>
        <w:rPr>
          <w:rFonts w:eastAsia="Times New Roman" w:cs="Times New Roman"/>
          <w:sz w:val="22"/>
          <w:lang w:eastAsia="hr-HR"/>
        </w:rPr>
      </w:pPr>
      <w:r w:rsidRPr="0054418F">
        <w:rPr>
          <w:rFonts w:eastAsia="Times New Roman" w:cs="Times New Roman"/>
          <w:sz w:val="22"/>
          <w:lang w:eastAsia="hr-HR"/>
        </w:rPr>
        <w:t>– članka 175. (trgovanje ljudima i ropstvo) iz Kaznenog zakona (»Narodne novine«, br. 110/97., 27/98., 50/00., 129/00., 51/01., 111/03., 190/03., 105/04., 84/05., 71/06., 110/07., 152</w:t>
      </w:r>
      <w:r w:rsidR="002048B9" w:rsidRPr="0054418F">
        <w:rPr>
          <w:rFonts w:eastAsia="Times New Roman" w:cs="Times New Roman"/>
          <w:sz w:val="22"/>
          <w:lang w:eastAsia="hr-HR"/>
        </w:rPr>
        <w:t>/08., 57/11., 77/11. i 143/12.)</w:t>
      </w:r>
    </w:p>
    <w:p w14:paraId="57DB8DE2" w14:textId="77777777" w:rsidR="008F6D75" w:rsidRPr="008F6D75" w:rsidRDefault="008F6D75" w:rsidP="002048B9">
      <w:pPr>
        <w:spacing w:after="0" w:line="240" w:lineRule="auto"/>
        <w:rPr>
          <w:rFonts w:eastAsia="Times New Roman" w:cs="Times New Roman"/>
          <w:lang w:eastAsia="hr-HR"/>
        </w:rPr>
      </w:pPr>
    </w:p>
    <w:p w14:paraId="1CDF0E17" w14:textId="4F347DCE" w:rsidR="008F6D75" w:rsidRDefault="008F6D75" w:rsidP="002048B9">
      <w:pPr>
        <w:spacing w:after="0" w:line="240" w:lineRule="auto"/>
        <w:jc w:val="both"/>
        <w:rPr>
          <w:rFonts w:eastAsia="Times New Roman" w:cs="Times New Roman"/>
          <w:lang w:eastAsia="hr-HR"/>
        </w:rPr>
      </w:pPr>
      <w:r w:rsidRPr="008F6D75">
        <w:rPr>
          <w:rFonts w:eastAsia="Times New Roman" w:cs="Times New Roman"/>
          <w:lang w:eastAsia="hr-HR"/>
        </w:rPr>
        <w:t>U ___</w:t>
      </w:r>
      <w:r w:rsidR="00F03B0D">
        <w:rPr>
          <w:rFonts w:eastAsia="Times New Roman" w:cs="Times New Roman"/>
          <w:lang w:eastAsia="hr-HR"/>
        </w:rPr>
        <w:t>___________</w:t>
      </w:r>
      <w:r w:rsidRPr="008F6D75">
        <w:rPr>
          <w:rFonts w:eastAsia="Times New Roman" w:cs="Times New Roman"/>
          <w:lang w:eastAsia="hr-HR"/>
        </w:rPr>
        <w:t>, dana _______ 20</w:t>
      </w:r>
      <w:r w:rsidR="00F03B0D">
        <w:rPr>
          <w:rFonts w:eastAsia="Times New Roman" w:cs="Times New Roman"/>
          <w:lang w:eastAsia="hr-HR"/>
        </w:rPr>
        <w:t>2</w:t>
      </w:r>
      <w:r w:rsidR="00FB6112">
        <w:rPr>
          <w:rFonts w:eastAsia="Times New Roman" w:cs="Times New Roman"/>
          <w:lang w:eastAsia="hr-HR"/>
        </w:rPr>
        <w:t>5</w:t>
      </w:r>
      <w:r w:rsidRPr="008F6D75">
        <w:rPr>
          <w:rFonts w:eastAsia="Times New Roman" w:cs="Times New Roman"/>
          <w:lang w:eastAsia="hr-HR"/>
        </w:rPr>
        <w:t>. godine.</w:t>
      </w:r>
    </w:p>
    <w:p w14:paraId="342C4CEA" w14:textId="77777777" w:rsidR="0054418F" w:rsidRPr="008F6D75" w:rsidRDefault="0054418F" w:rsidP="002048B9">
      <w:pPr>
        <w:spacing w:after="0" w:line="240" w:lineRule="auto"/>
        <w:jc w:val="both"/>
        <w:rPr>
          <w:rFonts w:eastAsia="Times New Roman" w:cs="Times New Roman"/>
          <w:lang w:eastAsia="hr-HR"/>
        </w:rPr>
      </w:pPr>
    </w:p>
    <w:p w14:paraId="228F8E91" w14:textId="77777777" w:rsidR="002E1164" w:rsidRDefault="008F6D75" w:rsidP="0054418F">
      <w:pPr>
        <w:spacing w:after="0" w:line="240" w:lineRule="auto"/>
        <w:jc w:val="right"/>
        <w:rPr>
          <w:lang w:eastAsia="hr-HR"/>
        </w:rPr>
      </w:pPr>
      <w:r w:rsidRPr="008F6D75">
        <w:rPr>
          <w:lang w:eastAsia="hr-HR"/>
        </w:rPr>
        <w:t>___________________________________</w:t>
      </w:r>
      <w:r w:rsidRPr="008F6D75">
        <w:rPr>
          <w:vertAlign w:val="superscript"/>
          <w:lang w:eastAsia="hr-HR"/>
        </w:rPr>
        <w:footnoteReference w:id="1"/>
      </w:r>
    </w:p>
    <w:p w14:paraId="785D172E" w14:textId="77777777" w:rsidR="0054418F" w:rsidRDefault="0054418F" w:rsidP="0054418F">
      <w:pPr>
        <w:rPr>
          <w:lang w:eastAsia="hr-HR"/>
        </w:rPr>
      </w:pPr>
    </w:p>
    <w:sectPr w:rsidR="0054418F" w:rsidSect="002C1DB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7DD359" w14:textId="77777777" w:rsidR="0032135A" w:rsidRDefault="0032135A" w:rsidP="008F6D75">
      <w:pPr>
        <w:spacing w:after="0" w:line="240" w:lineRule="auto"/>
      </w:pPr>
      <w:r>
        <w:separator/>
      </w:r>
    </w:p>
  </w:endnote>
  <w:endnote w:type="continuationSeparator" w:id="0">
    <w:p w14:paraId="39E72013" w14:textId="77777777" w:rsidR="0032135A" w:rsidRDefault="0032135A" w:rsidP="008F6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23451" w14:textId="77777777" w:rsidR="00C45827" w:rsidRDefault="00C458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45305F" w14:textId="77777777" w:rsidR="00C45827" w:rsidRDefault="00C4582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82BFF" w14:textId="77777777" w:rsidR="00C45827" w:rsidRDefault="00C458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4F3CFE" w14:textId="77777777" w:rsidR="0032135A" w:rsidRDefault="0032135A" w:rsidP="008F6D75">
      <w:pPr>
        <w:spacing w:after="0" w:line="240" w:lineRule="auto"/>
      </w:pPr>
      <w:r>
        <w:separator/>
      </w:r>
    </w:p>
  </w:footnote>
  <w:footnote w:type="continuationSeparator" w:id="0">
    <w:p w14:paraId="61195BDD" w14:textId="77777777" w:rsidR="0032135A" w:rsidRDefault="0032135A" w:rsidP="008F6D75">
      <w:pPr>
        <w:spacing w:after="0" w:line="240" w:lineRule="auto"/>
      </w:pPr>
      <w:r>
        <w:continuationSeparator/>
      </w:r>
    </w:p>
  </w:footnote>
  <w:footnote w:id="1">
    <w:p w14:paraId="796F9D88" w14:textId="77777777" w:rsidR="008F6D75" w:rsidRDefault="008F6D75" w:rsidP="002048B9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U slučaju da ovlaštena osoba nije ujedno i osoba koja je u javnom registru upisana kao odgovorna osoba, ponuditelj treba dostaviti odgovarajući dokaz da je osoba u potpisu ovlaštena za zastupanje ponuditelja u </w:t>
      </w:r>
      <w:r w:rsidRPr="00C42C5A">
        <w:t>ovopredmetnom</w:t>
      </w:r>
      <w:r>
        <w:t xml:space="preserve"> postupku nabave.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026479" w14:textId="77777777" w:rsidR="00C45827" w:rsidRDefault="00C458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ED1094" w14:textId="77777777" w:rsidR="00C45827" w:rsidRDefault="00C4582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001986" w14:textId="77777777" w:rsidR="00C45827" w:rsidRDefault="00C458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6D75"/>
    <w:rsid w:val="002048B9"/>
    <w:rsid w:val="00211444"/>
    <w:rsid w:val="002B07FA"/>
    <w:rsid w:val="002C1DBC"/>
    <w:rsid w:val="002C6630"/>
    <w:rsid w:val="002E1164"/>
    <w:rsid w:val="0032135A"/>
    <w:rsid w:val="0054418F"/>
    <w:rsid w:val="005524B0"/>
    <w:rsid w:val="005E5AD4"/>
    <w:rsid w:val="00656BA5"/>
    <w:rsid w:val="00681B89"/>
    <w:rsid w:val="006D492A"/>
    <w:rsid w:val="008F6D75"/>
    <w:rsid w:val="00A81B56"/>
    <w:rsid w:val="00B32C0C"/>
    <w:rsid w:val="00C45827"/>
    <w:rsid w:val="00DE53C7"/>
    <w:rsid w:val="00F03B0D"/>
    <w:rsid w:val="00F3758A"/>
    <w:rsid w:val="00FB6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5812FA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6630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8F6D75"/>
    <w:pPr>
      <w:spacing w:after="0" w:line="240" w:lineRule="auto"/>
    </w:pPr>
    <w:rPr>
      <w:rFonts w:eastAsia="Times New Roman" w:cs="Times New Roman"/>
      <w:sz w:val="20"/>
      <w:szCs w:val="20"/>
      <w:lang w:eastAsia="hr-HR"/>
    </w:rPr>
  </w:style>
  <w:style w:type="character" w:customStyle="1" w:styleId="FootnoteTextChar">
    <w:name w:val="Footnote Text Char"/>
    <w:basedOn w:val="DefaultParagraphFont"/>
    <w:link w:val="FootnoteText"/>
    <w:rsid w:val="008F6D75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FootnoteReference">
    <w:name w:val="footnote reference"/>
    <w:uiPriority w:val="99"/>
    <w:unhideWhenUsed/>
    <w:rsid w:val="008F6D75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458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827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C458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827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8EA455521B50743B4943933ABE5A21C" ma:contentTypeVersion="11" ma:contentTypeDescription="Stvaranje novog dokumenta." ma:contentTypeScope="" ma:versionID="0f7b3cc6e3c4c5b066893313a0cd790a">
  <xsd:schema xmlns:xsd="http://www.w3.org/2001/XMLSchema" xmlns:xs="http://www.w3.org/2001/XMLSchema" xmlns:p="http://schemas.microsoft.com/office/2006/metadata/properties" xmlns:ns2="6146af7f-0084-4d73-ba03-3592ba94085f" xmlns:ns3="8a82bc6d-1008-4ef1-b78b-852bf17b66d3" targetNamespace="http://schemas.microsoft.com/office/2006/metadata/properties" ma:root="true" ma:fieldsID="9a0ba321b950fd87f637caa535e4c0ce" ns2:_="" ns3:_="">
    <xsd:import namespace="6146af7f-0084-4d73-ba03-3592ba94085f"/>
    <xsd:import namespace="8a82bc6d-1008-4ef1-b78b-852bf17b66d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46af7f-0084-4d73-ba03-3592ba94085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rijednost ID-a dokumenta" ma:description="Vrijednost ID-a dokumenta dodijeljenog ovoj stavci." ma:internalName="_dlc_DocId" ma:readOnly="true">
      <xsd:simpleType>
        <xsd:restriction base="dms:Text"/>
      </xsd:simpleType>
    </xsd:element>
    <xsd:element name="_dlc_DocIdUrl" ma:index="9" nillable="true" ma:displayName="ID dokumenta" ma:description="Trajna veza do ovog dokumenta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7" nillable="true" ma:displayName="Taxonomy Catch All Column" ma:hidden="true" ma:list="{4265f405-c6ed-4905-9038-3bd7eb326582}" ma:internalName="TaxCatchAll" ma:showField="CatchAllData" ma:web="6146af7f-0084-4d73-ba03-3592ba94085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2bc6d-1008-4ef1-b78b-852bf17b66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Oznake slika" ma:readOnly="false" ma:fieldId="{5cf76f15-5ced-4ddc-b409-7134ff3c332f}" ma:taxonomyMulti="true" ma:sspId="a3ab5851-e1fa-4c0c-9cb3-8ab92c52c9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146af7f-0084-4d73-ba03-3592ba94085f" xsi:nil="true"/>
    <lcf76f155ced4ddcb4097134ff3c332f xmlns="8a82bc6d-1008-4ef1-b78b-852bf17b66d3">
      <Terms xmlns="http://schemas.microsoft.com/office/infopath/2007/PartnerControls"/>
    </lcf76f155ced4ddcb4097134ff3c332f>
    <_dlc_DocId xmlns="6146af7f-0084-4d73-ba03-3592ba94085f">WAVD2PKNWJCJ-1329676827-16670</_dlc_DocId>
    <_dlc_DocIdUrl xmlns="6146af7f-0084-4d73-ba03-3592ba94085f">
      <Url>https://infohera.sharepoint.com/sites/EGOPSTORAGEPROD1/_layouts/15/DocIdRedir.aspx?ID=WAVD2PKNWJCJ-1329676827-16670</Url>
      <Description>WAVD2PKNWJCJ-1329676827-16670</Description>
    </_dlc_DocIdUrl>
  </documentManagement>
</p:properties>
</file>

<file path=customXml/itemProps1.xml><?xml version="1.0" encoding="utf-8"?>
<ds:datastoreItem xmlns:ds="http://schemas.openxmlformats.org/officeDocument/2006/customXml" ds:itemID="{EEE31500-A1C7-41C4-BB9F-4E0490E0FEB1}"/>
</file>

<file path=customXml/itemProps2.xml><?xml version="1.0" encoding="utf-8"?>
<ds:datastoreItem xmlns:ds="http://schemas.openxmlformats.org/officeDocument/2006/customXml" ds:itemID="{FAA74E8E-F37C-4AB8-A4C4-B9B294106617}"/>
</file>

<file path=customXml/itemProps3.xml><?xml version="1.0" encoding="utf-8"?>
<ds:datastoreItem xmlns:ds="http://schemas.openxmlformats.org/officeDocument/2006/customXml" ds:itemID="{BDC5F083-39C4-4C5C-8FEB-63EDF5834606}"/>
</file>

<file path=customXml/itemProps4.xml><?xml version="1.0" encoding="utf-8"?>
<ds:datastoreItem xmlns:ds="http://schemas.openxmlformats.org/officeDocument/2006/customXml" ds:itemID="{CD9729D5-EED4-45F8-9512-B68FFFAB7E7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2025-05-21T08:30:00Z</dcterms:created>
  <dcterms:modified xsi:type="dcterms:W3CDTF">2025-05-21T08:30:00Z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0x01010078EA455521B50743B4943933ABE5A21C</vt:lpwstr>
  </property>
  <property fmtid="{D5CDD505-2E9C-101B-9397-08002B2CF9AE}" pid="3" name="_dlc_DocIdItemGuid">
    <vt:lpwstr>5ffd5ebd-3f67-4a42-9f4c-5be4f42d565d</vt:lpwstr>
  </property>
</Properties>
</file>